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09FD6" w14:textId="4A750726" w:rsidR="00834CC2" w:rsidRDefault="00FA2CF0">
      <w:pPr>
        <w:rPr>
          <w:lang w:val="es-MX"/>
        </w:rPr>
      </w:pPr>
      <w:r>
        <w:rPr>
          <w:lang w:val="es-MX"/>
        </w:rPr>
        <w:t>SOPORTE ASISTENCIA COMITÉ DE CONTRATACIÓN</w:t>
      </w:r>
    </w:p>
    <w:p w14:paraId="06A01DC4" w14:textId="01C0E2FF" w:rsidR="00FA2CF0" w:rsidRPr="00FA2CF0" w:rsidRDefault="00FA2CF0">
      <w:pPr>
        <w:rPr>
          <w:lang w:val="es-MX"/>
        </w:rPr>
      </w:pPr>
      <w:r>
        <w:rPr>
          <w:noProof/>
        </w:rPr>
        <w:drawing>
          <wp:inline distT="0" distB="0" distL="0" distR="0" wp14:anchorId="50479D08" wp14:editId="5B4805EB">
            <wp:extent cx="2099894" cy="46926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630" cy="4707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6601FA2" wp14:editId="28BB5AE7">
            <wp:extent cx="2076594" cy="4640580"/>
            <wp:effectExtent l="0" t="0" r="0" b="762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305" cy="464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A2CF0" w:rsidRPr="00FA2CF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F0"/>
    <w:rsid w:val="00834CC2"/>
    <w:rsid w:val="00FA2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F8685"/>
  <w15:chartTrackingRefBased/>
  <w15:docId w15:val="{5ADA1313-4806-4408-BC10-AC3E8F633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Johana Roa Gutierrez</dc:creator>
  <cp:keywords/>
  <dc:description/>
  <cp:lastModifiedBy>Edith Johana Roa Gutierrez</cp:lastModifiedBy>
  <cp:revision>1</cp:revision>
  <dcterms:created xsi:type="dcterms:W3CDTF">2026-07-30T00:40:00Z</dcterms:created>
  <dcterms:modified xsi:type="dcterms:W3CDTF">2026-07-30T00:40:00Z</dcterms:modified>
</cp:coreProperties>
</file>